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9BF67" w14:textId="77777777" w:rsidR="00B53D51" w:rsidRPr="00B53D51" w:rsidRDefault="00B53D51" w:rsidP="00B5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Baked Academy Level 2 Diploma in Patisserie</w:t>
      </w: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</w: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Internationally Accredited | CTH Awards | CATHSSETA Registered</w:t>
      </w:r>
    </w:p>
    <w:p w14:paraId="33A0ACB5" w14:textId="77777777" w:rsidR="00B53D51" w:rsidRPr="00B53D51" w:rsidRDefault="00B53D51" w:rsidP="00B53D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Qualification Recognition</w:t>
      </w:r>
    </w:p>
    <w:p w14:paraId="360E70E0" w14:textId="77777777" w:rsidR="00B53D51" w:rsidRPr="00B53D51" w:rsidRDefault="00B53D51" w:rsidP="00B5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Baked Academy is proudly registered with both </w:t>
      </w: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CTH Awards (UK)</w:t>
      </w: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and </w:t>
      </w: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CATHSSETA (South Africa)</w:t>
      </w: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. This internationally recognised qualification empowers you to pursue employment opportunities worldwide.</w:t>
      </w:r>
    </w:p>
    <w:p w14:paraId="630D0209" w14:textId="77777777" w:rsidR="00B53D51" w:rsidRPr="00B53D51" w:rsidRDefault="00B53D51" w:rsidP="00B53D51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pict w14:anchorId="027BA487">
          <v:rect id="_x0000_i1025" style="width:0;height:1.5pt" o:hralign="center" o:hrstd="t" o:hr="t" fillcolor="#a0a0a0" stroked="f"/>
        </w:pict>
      </w:r>
    </w:p>
    <w:p w14:paraId="05140A1C" w14:textId="47DBE301" w:rsidR="00B53D51" w:rsidRPr="00B53D51" w:rsidRDefault="00B53D51" w:rsidP="00B53D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What Makes Our Diploma Program Unique?</w:t>
      </w:r>
    </w:p>
    <w:p w14:paraId="6CD48ACB" w14:textId="77777777" w:rsidR="00B53D51" w:rsidRPr="00B53D51" w:rsidRDefault="00B53D51" w:rsidP="00B53D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Faster Career Start</w:t>
      </w: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  <w:t>Unlike other institutions that require a full year (6 months theory + 6 months placement), our program allows you to write your final exams before entering the industry, helping you begin your career sooner and start earning right away.</w:t>
      </w:r>
    </w:p>
    <w:p w14:paraId="30DD778C" w14:textId="77777777" w:rsidR="00B53D51" w:rsidRPr="00B53D51" w:rsidRDefault="00B53D51" w:rsidP="00B53D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Hands-On, Skills-Focused Training</w:t>
      </w: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  <w:t>We emphasise practical learning—you’ll spend extensive time in our kitchens mastering essential pastry techniques under expert guidance.</w:t>
      </w:r>
    </w:p>
    <w:p w14:paraId="3B3FFB9E" w14:textId="378883B2" w:rsidR="00B53D51" w:rsidRPr="00B53D51" w:rsidRDefault="00B53D51" w:rsidP="00B53D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Premium Ingredients, Premium Results</w:t>
      </w: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  <w:t>We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don’t cut costs when in comes to using quality ingredients, we</w:t>
      </w: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only use the finest ingredients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, </w:t>
      </w: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such as real butter and Belgian chocolate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,</w:t>
      </w:r>
    </w:p>
    <w:p w14:paraId="20A4BA5C" w14:textId="77777777" w:rsidR="00B53D51" w:rsidRPr="00B53D51" w:rsidRDefault="00B53D51" w:rsidP="00B53D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Career-Focused Learning</w:t>
      </w: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  <w:t>Our mission is simple: to shape confident, professional, and employable pastry chefs. We provide top-tier recipes, premium tools, and world-class knowledge to support your success.</w:t>
      </w:r>
    </w:p>
    <w:p w14:paraId="6A8E2CB8" w14:textId="77777777" w:rsidR="00B53D51" w:rsidRPr="00B53D51" w:rsidRDefault="00B53D51" w:rsidP="00B53D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Affordable &amp; Transparent Pricing</w:t>
      </w: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  <w:t>We’re more affordable than other institutions. With interest-free payment plans and no hidden fees, we make top-quality education accessible to more aspiring chefs.</w:t>
      </w:r>
    </w:p>
    <w:p w14:paraId="6B566BC1" w14:textId="77777777" w:rsidR="00B53D51" w:rsidRPr="00B53D51" w:rsidRDefault="00B53D51" w:rsidP="00B53D51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pict w14:anchorId="5C638E95">
          <v:rect id="_x0000_i1026" style="width:0;height:1.5pt" o:hralign="center" o:hrstd="t" o:hr="t" fillcolor="#a0a0a0" stroked="f"/>
        </w:pict>
      </w:r>
    </w:p>
    <w:p w14:paraId="6D70ADF1" w14:textId="55FF9ADB" w:rsidR="00B53D51" w:rsidRPr="00B53D51" w:rsidRDefault="00B53D51" w:rsidP="00B53D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Course Content Overview</w:t>
      </w:r>
    </w:p>
    <w:p w14:paraId="16CDE6DF" w14:textId="77777777" w:rsidR="00B53D51" w:rsidRPr="00B53D51" w:rsidRDefault="00B53D51" w:rsidP="00B5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Internationally Recognised Diploma in Patisserie</w:t>
      </w: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  <w:t xml:space="preserve">Accredited by </w:t>
      </w: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CTH Awards (UK)</w:t>
      </w:r>
    </w:p>
    <w:p w14:paraId="741EB746" w14:textId="77777777" w:rsidR="00B53D51" w:rsidRPr="00B53D51" w:rsidRDefault="00B53D51" w:rsidP="00B53D51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pict w14:anchorId="7261C52B">
          <v:rect id="_x0000_i1027" style="width:0;height:1.5pt" o:hralign="center" o:hrstd="t" o:hr="t" fillcolor="#a0a0a0" stroked="f"/>
        </w:pict>
      </w:r>
    </w:p>
    <w:p w14:paraId="5969F675" w14:textId="77777777" w:rsidR="00B53D51" w:rsidRPr="00B53D51" w:rsidRDefault="00B53D51" w:rsidP="00B53D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Core Modules (Theory &amp; Practical)</w:t>
      </w:r>
    </w:p>
    <w:p w14:paraId="5120D46C" w14:textId="77777777" w:rsidR="00B53D51" w:rsidRPr="00B53D51" w:rsidRDefault="00B53D51" w:rsidP="00B53D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Food Safety &amp; Hygiene</w:t>
      </w: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(theory-based)</w:t>
      </w:r>
    </w:p>
    <w:p w14:paraId="73821EFA" w14:textId="77777777" w:rsidR="00B53D51" w:rsidRPr="00B53D51" w:rsidRDefault="00B53D51" w:rsidP="00B53D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Costing, Menu Planning &amp; Kitchen Management</w:t>
      </w: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(theory-based)</w:t>
      </w:r>
    </w:p>
    <w:p w14:paraId="61EB64AA" w14:textId="59A07A6C" w:rsidR="00B53D51" w:rsidRPr="00B53D51" w:rsidRDefault="00B53D51" w:rsidP="00B53D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Science of Ingredients and Baking</w:t>
      </w:r>
      <w:r w:rsidRPr="00B53D51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eastAsia="en-GB"/>
          <w14:ligatures w14:val="none"/>
        </w:rPr>
        <w:t>)</w:t>
      </w:r>
    </w:p>
    <w:p w14:paraId="1E81B3BD" w14:textId="77777777" w:rsidR="00B53D51" w:rsidRPr="00B53D51" w:rsidRDefault="00B53D51" w:rsidP="00B53D51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pict w14:anchorId="2BD5E7B3">
          <v:rect id="_x0000_i1028" style="width:0;height:1.5pt" o:hralign="center" o:hrstd="t" o:hr="t" fillcolor="#a0a0a0" stroked="f"/>
        </w:pict>
      </w:r>
    </w:p>
    <w:p w14:paraId="70D9154D" w14:textId="29DE1517" w:rsidR="00B53D51" w:rsidRPr="00B53D51" w:rsidRDefault="00B53D51" w:rsidP="00B53D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Baking &amp; Cake Practical Training</w:t>
      </w:r>
    </w:p>
    <w:p w14:paraId="53131B4A" w14:textId="77777777" w:rsidR="00B53D51" w:rsidRPr="00B53D51" w:rsidRDefault="00B53D51" w:rsidP="00B53D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Make a wide variety of cakes and sponges using modern and French techniques</w:t>
      </w:r>
    </w:p>
    <w:p w14:paraId="1F0ACA84" w14:textId="77777777" w:rsidR="00B53D51" w:rsidRPr="00B53D51" w:rsidRDefault="00B53D51" w:rsidP="00B53D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Decorate with multiple mediums: meringue-based buttercreams, French buttercream, ganache, pastry cream, chocolate, curds, etc. — all made from scratch</w:t>
      </w:r>
    </w:p>
    <w:p w14:paraId="7C07DB41" w14:textId="77777777" w:rsidR="00B53D51" w:rsidRPr="00B53D51" w:rsidRDefault="00B53D51" w:rsidP="00B53D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Create biscuits ranging from traditional Viennese and biscotti to brownies, macarons, and chocolate chip cookies</w:t>
      </w:r>
    </w:p>
    <w:p w14:paraId="54733A62" w14:textId="77777777" w:rsidR="00B53D51" w:rsidRPr="00B53D51" w:rsidRDefault="00B53D51" w:rsidP="00B53D51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pict w14:anchorId="48269937">
          <v:rect id="_x0000_i1029" style="width:0;height:1.5pt" o:hralign="center" o:hrstd="t" o:hr="t" fillcolor="#a0a0a0" stroked="f"/>
        </w:pict>
      </w:r>
    </w:p>
    <w:p w14:paraId="63939F7C" w14:textId="6C378B0B" w:rsidR="00B53D51" w:rsidRPr="00B53D51" w:rsidRDefault="00B53D51" w:rsidP="00B53D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Pastry 101 (Theory &amp; Practical)</w:t>
      </w:r>
    </w:p>
    <w:p w14:paraId="315A48BE" w14:textId="77777777" w:rsidR="00B53D51" w:rsidRPr="00B53D51" w:rsidRDefault="00B53D51" w:rsidP="00B53D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Choux pastry: éclairs, craquelin, croquembouche</w:t>
      </w:r>
    </w:p>
    <w:p w14:paraId="6FA55BB1" w14:textId="77777777" w:rsidR="00B53D51" w:rsidRPr="00B53D51" w:rsidRDefault="00B53D51" w:rsidP="00B53D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Puff pastry from scratch: mille-feuille, pies, St. Honoré</w:t>
      </w:r>
    </w:p>
    <w:p w14:paraId="35BB77C2" w14:textId="77777777" w:rsidR="00B53D51" w:rsidRPr="00B53D51" w:rsidRDefault="00B53D51" w:rsidP="00B53D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French tarts: quiche, pâte sucrée, pâte sablée</w:t>
      </w:r>
    </w:p>
    <w:p w14:paraId="73EE1B06" w14:textId="39399B91" w:rsidR="00B53D51" w:rsidRPr="00B53D51" w:rsidRDefault="00B53D51" w:rsidP="00B53D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Phyllo from scratch for baklava </w:t>
      </w:r>
    </w:p>
    <w:p w14:paraId="108FB54F" w14:textId="77777777" w:rsidR="00B53D51" w:rsidRPr="00B53D51" w:rsidRDefault="00B53D51" w:rsidP="00B53D51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pict w14:anchorId="0BD0AEFF">
          <v:rect id="_x0000_i1030" style="width:0;height:1.5pt" o:hralign="center" o:hrstd="t" o:hr="t" fillcolor="#a0a0a0" stroked="f"/>
        </w:pict>
      </w:r>
    </w:p>
    <w:p w14:paraId="742B628D" w14:textId="66E96E68" w:rsidR="00B53D51" w:rsidRPr="00B53D51" w:rsidRDefault="00B53D51" w:rsidP="00B53D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Bread (Theory &amp; Practical)</w:t>
      </w:r>
    </w:p>
    <w:p w14:paraId="3F70A6AC" w14:textId="77777777" w:rsidR="00B53D51" w:rsidRPr="00B53D51" w:rsidRDefault="00B53D51" w:rsidP="00B53D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Chemically aerated: cheese breads, butternut loaves, scones</w:t>
      </w:r>
    </w:p>
    <w:p w14:paraId="5FB6DA3E" w14:textId="77777777" w:rsidR="00B53D51" w:rsidRPr="00B53D51" w:rsidRDefault="00B53D51" w:rsidP="00B53D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Yeasted breads: </w:t>
      </w:r>
      <w:proofErr w:type="spellStart"/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shokupan</w:t>
      </w:r>
      <w:proofErr w:type="spellEnd"/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, ciabatta, buns, beignets, sandwich loaves</w:t>
      </w:r>
    </w:p>
    <w:p w14:paraId="04DF5A7D" w14:textId="77777777" w:rsidR="00B53D51" w:rsidRPr="00B53D51" w:rsidRDefault="00B53D51" w:rsidP="00B53D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Fermented doughs: sourdough, rye</w:t>
      </w:r>
    </w:p>
    <w:p w14:paraId="079F1859" w14:textId="77777777" w:rsidR="00B53D51" w:rsidRPr="00B53D51" w:rsidRDefault="00B53D51" w:rsidP="00B53D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lastRenderedPageBreak/>
        <w:t>Enriched breads: brioche, bee sting cake, Danish pastries</w:t>
      </w:r>
    </w:p>
    <w:p w14:paraId="7D75C4E0" w14:textId="77777777" w:rsidR="00B53D51" w:rsidRPr="00B53D51" w:rsidRDefault="00B53D51" w:rsidP="00B53D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Viennoiserie: croissants and variations</w:t>
      </w:r>
    </w:p>
    <w:p w14:paraId="2A0ECE92" w14:textId="77777777" w:rsidR="00B53D51" w:rsidRPr="00B53D51" w:rsidRDefault="00B53D51" w:rsidP="00B53D51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pict w14:anchorId="5FD62235">
          <v:rect id="_x0000_i1031" style="width:0;height:1.5pt" o:hralign="center" o:hrstd="t" o:hr="t" fillcolor="#a0a0a0" stroked="f"/>
        </w:pict>
      </w:r>
    </w:p>
    <w:p w14:paraId="151780FF" w14:textId="7D3EA268" w:rsidR="00B53D51" w:rsidRPr="00B53D51" w:rsidRDefault="00B53D51" w:rsidP="00B53D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Desserts (Theory &amp; Practical)</w:t>
      </w:r>
    </w:p>
    <w:p w14:paraId="41BC74D4" w14:textId="77777777" w:rsidR="00B53D51" w:rsidRPr="00B53D51" w:rsidRDefault="00B53D51" w:rsidP="00B53D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Frozen: delice, ice cream, sorbets, parfaits, </w:t>
      </w:r>
      <w:proofErr w:type="spellStart"/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semifreddos</w:t>
      </w:r>
      <w:proofErr w:type="spellEnd"/>
    </w:p>
    <w:p w14:paraId="75DAB9B6" w14:textId="77777777" w:rsidR="00B53D51" w:rsidRPr="00B53D51" w:rsidRDefault="00B53D51" w:rsidP="00B53D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Egg-set: crème brûlée, crème caramel, pots de crème, curds, pavlova, </w:t>
      </w:r>
      <w:proofErr w:type="spellStart"/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crèmeux</w:t>
      </w:r>
      <w:proofErr w:type="spellEnd"/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, cheesecake</w:t>
      </w:r>
    </w:p>
    <w:p w14:paraId="63136D02" w14:textId="77777777" w:rsidR="00B53D51" w:rsidRPr="00B53D51" w:rsidRDefault="00B53D51" w:rsidP="00B53D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Hot desserts: soufflé, fondant, sticky toffee pudding, rice pudding</w:t>
      </w:r>
    </w:p>
    <w:p w14:paraId="7B49C329" w14:textId="77777777" w:rsidR="00B53D51" w:rsidRPr="00B53D51" w:rsidRDefault="00B53D51" w:rsidP="00B53D5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Gelatine-set: panna cotta, mousse, jelly-based desserts, cheesecake</w:t>
      </w:r>
    </w:p>
    <w:p w14:paraId="57D0E924" w14:textId="77777777" w:rsidR="00B53D51" w:rsidRPr="00B53D51" w:rsidRDefault="00B53D51" w:rsidP="00B53D51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pict w14:anchorId="34EB4696">
          <v:rect id="_x0000_i1032" style="width:0;height:1.5pt" o:hralign="center" o:hrstd="t" o:hr="t" fillcolor="#a0a0a0" stroked="f"/>
        </w:pict>
      </w:r>
    </w:p>
    <w:p w14:paraId="048CDDA1" w14:textId="7490BC95" w:rsidR="00B53D51" w:rsidRPr="00B53D51" w:rsidRDefault="00B53D51" w:rsidP="00B53D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Chocolate Work (Theory &amp; Practical)</w:t>
      </w:r>
    </w:p>
    <w:p w14:paraId="2B1F0AE8" w14:textId="77777777" w:rsidR="00B53D51" w:rsidRPr="00B53D51" w:rsidRDefault="00B53D51" w:rsidP="00B53D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Bonbons</w:t>
      </w:r>
    </w:p>
    <w:p w14:paraId="60F24091" w14:textId="77777777" w:rsidR="00B53D51" w:rsidRPr="00B53D51" w:rsidRDefault="00B53D51" w:rsidP="00B53D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Truffles</w:t>
      </w:r>
    </w:p>
    <w:p w14:paraId="48A3F628" w14:textId="77777777" w:rsidR="00B53D51" w:rsidRPr="00B53D51" w:rsidRDefault="00B53D51" w:rsidP="00B53D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Marshmallows</w:t>
      </w:r>
    </w:p>
    <w:p w14:paraId="5527438F" w14:textId="77777777" w:rsidR="00B53D51" w:rsidRPr="00B53D51" w:rsidRDefault="00B53D51" w:rsidP="00B53D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Nougat</w:t>
      </w:r>
    </w:p>
    <w:p w14:paraId="5E57956C" w14:textId="77777777" w:rsidR="00B53D51" w:rsidRPr="00B53D51" w:rsidRDefault="00B53D51" w:rsidP="00B53D5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Chocolate décor</w:t>
      </w:r>
    </w:p>
    <w:p w14:paraId="610C2D38" w14:textId="77777777" w:rsidR="00B53D51" w:rsidRPr="00B53D51" w:rsidRDefault="00B53D51" w:rsidP="00B53D51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pict w14:anchorId="40FFC195">
          <v:rect id="_x0000_i1033" style="width:0;height:1.5pt" o:hralign="center" o:hrstd="t" o:hr="t" fillcolor="#a0a0a0" stroked="f"/>
        </w:pict>
      </w:r>
    </w:p>
    <w:p w14:paraId="2B2FA725" w14:textId="680D95C5" w:rsidR="00B53D51" w:rsidRPr="00B53D51" w:rsidRDefault="00B53D51" w:rsidP="00B53D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Learning Environment</w:t>
      </w:r>
    </w:p>
    <w:p w14:paraId="5E2BFC33" w14:textId="77777777" w:rsidR="00B53D51" w:rsidRPr="00B53D51" w:rsidRDefault="00B53D51" w:rsidP="00B5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Each learner has their own workstation and equipment. All products are prepared under the guidance of our lecturers. One portion is submitted for evaluation; the remainder is taken home by the learner.</w:t>
      </w:r>
    </w:p>
    <w:p w14:paraId="58770E7C" w14:textId="77777777" w:rsidR="00B53D51" w:rsidRPr="00B53D51" w:rsidRDefault="00B53D51" w:rsidP="00B53D51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pict w14:anchorId="2EB249D8">
          <v:rect id="_x0000_i1034" style="width:0;height:1.5pt" o:hralign="center" o:hrstd="t" o:hr="t" fillcolor="#a0a0a0" stroked="f"/>
        </w:pict>
      </w:r>
    </w:p>
    <w:p w14:paraId="6A73A2B5" w14:textId="243D8B16" w:rsidR="00B53D51" w:rsidRPr="00B53D51" w:rsidRDefault="00B53D51" w:rsidP="00B53D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Assessment Methods</w:t>
      </w:r>
    </w:p>
    <w:p w14:paraId="7135D6AA" w14:textId="77777777" w:rsidR="00B53D51" w:rsidRPr="00B53D51" w:rsidRDefault="00B53D51" w:rsidP="00B53D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Written assignments for each module</w:t>
      </w:r>
    </w:p>
    <w:p w14:paraId="39791A97" w14:textId="77777777" w:rsidR="00B53D51" w:rsidRPr="00B53D51" w:rsidRDefault="00B53D51" w:rsidP="00B53D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Ongoing practical evaluations</w:t>
      </w:r>
    </w:p>
    <w:p w14:paraId="75FDDCCF" w14:textId="77777777" w:rsidR="00B53D51" w:rsidRPr="00B53D51" w:rsidRDefault="00B53D51" w:rsidP="00B53D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Written and practical exams at the end of each module</w:t>
      </w:r>
    </w:p>
    <w:p w14:paraId="270CD5C1" w14:textId="77777777" w:rsidR="00B53D51" w:rsidRPr="00B53D51" w:rsidRDefault="00B53D51" w:rsidP="00B53D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Final international CTH assessments, including:</w:t>
      </w:r>
    </w:p>
    <w:p w14:paraId="32711DF6" w14:textId="77777777" w:rsidR="00B53D51" w:rsidRPr="00B53D51" w:rsidRDefault="00B53D51" w:rsidP="00B53D5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Online written exam</w:t>
      </w:r>
    </w:p>
    <w:p w14:paraId="38973FD5" w14:textId="77777777" w:rsidR="00B53D51" w:rsidRPr="00B53D51" w:rsidRDefault="00B53D51" w:rsidP="00B53D5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High Tea practical exam — learners prepare and present a variety of items from the course to guests on campus</w:t>
      </w:r>
    </w:p>
    <w:p w14:paraId="1D78A393" w14:textId="77777777" w:rsidR="00B53D51" w:rsidRPr="00B53D51" w:rsidRDefault="00B53D51" w:rsidP="00B53D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All coursework is submitted as a Portfolio of Evidence to CTH</w:t>
      </w:r>
    </w:p>
    <w:p w14:paraId="38280609" w14:textId="77777777" w:rsidR="00B53D51" w:rsidRPr="00B53D51" w:rsidRDefault="00B53D51" w:rsidP="00B5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CTH certification is issued within 6–8 weeks</w:t>
      </w: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 xml:space="preserve"> following final assessment, in line with CTH policies.</w:t>
      </w:r>
    </w:p>
    <w:p w14:paraId="727C539E" w14:textId="77777777" w:rsidR="00B53D51" w:rsidRPr="00B53D51" w:rsidRDefault="00B53D51" w:rsidP="00B53D51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pict w14:anchorId="08C7BFB6">
          <v:rect id="_x0000_i1035" style="width:0;height:1.5pt" o:hralign="center" o:hrstd="t" o:hr="t" fillcolor="#a0a0a0" stroked="f"/>
        </w:pict>
      </w:r>
    </w:p>
    <w:p w14:paraId="26A0D820" w14:textId="2887CFE1" w:rsidR="00B53D51" w:rsidRPr="00B53D51" w:rsidRDefault="00B53D51" w:rsidP="00B53D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Course Details</w:t>
      </w:r>
    </w:p>
    <w:p w14:paraId="039003B1" w14:textId="77777777" w:rsidR="00B53D51" w:rsidRPr="00B53D51" w:rsidRDefault="00B53D51" w:rsidP="00B5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Admission Requirements</w:t>
      </w:r>
    </w:p>
    <w:p w14:paraId="46EA5C64" w14:textId="77777777" w:rsidR="00B53D51" w:rsidRPr="00B53D51" w:rsidRDefault="00B53D51" w:rsidP="00B53D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Grade 10</w:t>
      </w:r>
    </w:p>
    <w:p w14:paraId="27E73FEC" w14:textId="77777777" w:rsidR="00B53D51" w:rsidRPr="00B53D51" w:rsidRDefault="00B53D51" w:rsidP="00B53D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English literacy</w:t>
      </w:r>
    </w:p>
    <w:p w14:paraId="6D8C012C" w14:textId="77777777" w:rsidR="00B53D51" w:rsidRPr="00B53D51" w:rsidRDefault="00B53D51" w:rsidP="00B53D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Basic mathematics</w:t>
      </w:r>
    </w:p>
    <w:p w14:paraId="2F15D6EB" w14:textId="77777777" w:rsidR="00B53D51" w:rsidRPr="00B53D51" w:rsidRDefault="00B53D51" w:rsidP="00B5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Duration</w:t>
      </w:r>
    </w:p>
    <w:p w14:paraId="73E2B86E" w14:textId="77777777" w:rsidR="00B53D51" w:rsidRPr="00B53D51" w:rsidRDefault="00B53D51" w:rsidP="00B53D5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Minimum of 6 months on-campus training</w:t>
      </w:r>
    </w:p>
    <w:p w14:paraId="5BCA439A" w14:textId="77777777" w:rsidR="00B53D51" w:rsidRPr="00B53D51" w:rsidRDefault="00B53D51" w:rsidP="00B5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Tuition</w:t>
      </w:r>
    </w:p>
    <w:p w14:paraId="79905DA8" w14:textId="77777777" w:rsidR="00B53D51" w:rsidRPr="00B53D51" w:rsidRDefault="00B53D51" w:rsidP="00B53D5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R85,000 (including VAT)</w:t>
      </w:r>
    </w:p>
    <w:p w14:paraId="3265F9C2" w14:textId="77777777" w:rsidR="00B53D51" w:rsidRPr="00B53D51" w:rsidRDefault="00B53D51" w:rsidP="00B5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Includes:</w:t>
      </w:r>
    </w:p>
    <w:p w14:paraId="0D2B478B" w14:textId="77777777" w:rsidR="00B53D51" w:rsidRPr="00B53D51" w:rsidRDefault="00B53D51" w:rsidP="00B53D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CTH exam registration</w:t>
      </w:r>
    </w:p>
    <w:p w14:paraId="50645E96" w14:textId="77777777" w:rsidR="00B53D51" w:rsidRPr="00B53D51" w:rsidRDefault="00B53D51" w:rsidP="00B53D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Full uniform</w:t>
      </w:r>
    </w:p>
    <w:p w14:paraId="358D7816" w14:textId="77777777" w:rsidR="00B53D51" w:rsidRPr="00B53D51" w:rsidRDefault="00B53D51" w:rsidP="00B53D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Textbooks and learning materials</w:t>
      </w:r>
    </w:p>
    <w:p w14:paraId="0F44A46F" w14:textId="77777777" w:rsidR="00B53D51" w:rsidRPr="00B53D51" w:rsidRDefault="00B53D51" w:rsidP="00B53D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Kitchen equipment set</w:t>
      </w:r>
    </w:p>
    <w:p w14:paraId="5764F1E4" w14:textId="77777777" w:rsidR="00B53D51" w:rsidRPr="00B53D51" w:rsidRDefault="00B53D51" w:rsidP="00B53D5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All ingredients used in training</w:t>
      </w:r>
    </w:p>
    <w:p w14:paraId="56A0A12D" w14:textId="77777777" w:rsidR="00B53D51" w:rsidRPr="00B53D51" w:rsidRDefault="00B53D51" w:rsidP="00B5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GB"/>
          <w14:ligatures w14:val="none"/>
        </w:rPr>
        <w:t>Payment Plans Available</w:t>
      </w: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br/>
        <w:t>Schedule an appointment to explore our flexible, interest-free payment options.</w:t>
      </w:r>
    </w:p>
    <w:p w14:paraId="6B542405" w14:textId="77777777" w:rsidR="00B53D51" w:rsidRPr="00B53D51" w:rsidRDefault="00B53D51" w:rsidP="00B53D51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pict w14:anchorId="72124D3B">
          <v:rect id="_x0000_i1036" style="width:0;height:1.5pt" o:hralign="center" o:hrstd="t" o:hr="t" fillcolor="#a0a0a0" stroked="f"/>
        </w:pict>
      </w:r>
    </w:p>
    <w:p w14:paraId="15F6CA81" w14:textId="408C4374" w:rsidR="00B53D51" w:rsidRPr="00B53D51" w:rsidRDefault="00B53D51" w:rsidP="00B53D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>Career Pathways</w:t>
      </w:r>
    </w:p>
    <w:p w14:paraId="37C385EA" w14:textId="77777777" w:rsidR="00B53D51" w:rsidRPr="00B53D51" w:rsidRDefault="00B53D51" w:rsidP="00B53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Upon graduation, you'll be ready to work in roles such as:</w:t>
      </w:r>
    </w:p>
    <w:p w14:paraId="62F52DAF" w14:textId="77777777" w:rsidR="00B53D51" w:rsidRPr="00B53D51" w:rsidRDefault="00B53D51" w:rsidP="00B53D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Pastry Chef</w:t>
      </w:r>
    </w:p>
    <w:p w14:paraId="72E67DF2" w14:textId="77777777" w:rsidR="00B53D51" w:rsidRPr="00B53D51" w:rsidRDefault="00B53D51" w:rsidP="00B53D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Chocolatier</w:t>
      </w:r>
    </w:p>
    <w:p w14:paraId="0F7A91EC" w14:textId="77777777" w:rsidR="00B53D51" w:rsidRPr="00B53D51" w:rsidRDefault="00B53D51" w:rsidP="00B53D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Bakery Owner</w:t>
      </w:r>
    </w:p>
    <w:p w14:paraId="6C3CB883" w14:textId="77777777" w:rsidR="00B53D51" w:rsidRPr="00B53D51" w:rsidRDefault="00B53D51" w:rsidP="00B53D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Cake Artist</w:t>
      </w:r>
    </w:p>
    <w:p w14:paraId="707F791D" w14:textId="77777777" w:rsidR="00B53D51" w:rsidRPr="00B53D51" w:rsidRDefault="00B53D51" w:rsidP="00B53D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Hotel/Restaurant Dessert Specialist</w:t>
      </w:r>
    </w:p>
    <w:p w14:paraId="655653BB" w14:textId="77777777" w:rsidR="00B53D51" w:rsidRPr="00B53D51" w:rsidRDefault="00B53D51" w:rsidP="00B53D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International Cruise Line Pastry Chef</w:t>
      </w:r>
    </w:p>
    <w:p w14:paraId="3BD71310" w14:textId="77777777" w:rsidR="00B53D51" w:rsidRPr="00B53D51" w:rsidRDefault="00B53D51" w:rsidP="00B53D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Food Product Developer</w:t>
      </w:r>
    </w:p>
    <w:p w14:paraId="754273D9" w14:textId="0BFD0521" w:rsidR="00903D2B" w:rsidRPr="00B53D51" w:rsidRDefault="00B53D51" w:rsidP="00B53D5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</w:pPr>
      <w:r w:rsidRPr="00B53D51">
        <w:rPr>
          <w:rFonts w:ascii="Times New Roman" w:eastAsia="Times New Roman" w:hAnsi="Times New Roman" w:cs="Times New Roman"/>
          <w:kern w:val="0"/>
          <w:sz w:val="22"/>
          <w:szCs w:val="22"/>
          <w:lang w:eastAsia="en-GB"/>
          <w14:ligatures w14:val="none"/>
        </w:rPr>
        <w:t>Pastry Instructor</w:t>
      </w:r>
    </w:p>
    <w:sectPr w:rsidR="00903D2B" w:rsidRPr="00B53D51" w:rsidSect="00B53D51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60E"/>
    <w:multiLevelType w:val="multilevel"/>
    <w:tmpl w:val="722E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1FA6"/>
    <w:multiLevelType w:val="hybridMultilevel"/>
    <w:tmpl w:val="CBC87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0069"/>
    <w:multiLevelType w:val="hybridMultilevel"/>
    <w:tmpl w:val="16E6F7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57795"/>
    <w:multiLevelType w:val="hybridMultilevel"/>
    <w:tmpl w:val="D6C24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D461B"/>
    <w:multiLevelType w:val="multilevel"/>
    <w:tmpl w:val="7700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509B9"/>
    <w:multiLevelType w:val="hybridMultilevel"/>
    <w:tmpl w:val="4E28B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855AF"/>
    <w:multiLevelType w:val="multilevel"/>
    <w:tmpl w:val="C602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9154A"/>
    <w:multiLevelType w:val="hybridMultilevel"/>
    <w:tmpl w:val="16E6F7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2002"/>
    <w:multiLevelType w:val="multilevel"/>
    <w:tmpl w:val="6DE8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93E29"/>
    <w:multiLevelType w:val="multilevel"/>
    <w:tmpl w:val="D4AA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2B0303"/>
    <w:multiLevelType w:val="hybridMultilevel"/>
    <w:tmpl w:val="16E6F7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F1B35"/>
    <w:multiLevelType w:val="hybridMultilevel"/>
    <w:tmpl w:val="0BAE9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A685C"/>
    <w:multiLevelType w:val="multilevel"/>
    <w:tmpl w:val="B4DA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2F50B6"/>
    <w:multiLevelType w:val="hybridMultilevel"/>
    <w:tmpl w:val="16E6F7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14968"/>
    <w:multiLevelType w:val="hybridMultilevel"/>
    <w:tmpl w:val="B1800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616B1"/>
    <w:multiLevelType w:val="hybridMultilevel"/>
    <w:tmpl w:val="88A49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F6ADA"/>
    <w:multiLevelType w:val="hybridMultilevel"/>
    <w:tmpl w:val="16E6F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F7A04"/>
    <w:multiLevelType w:val="hybridMultilevel"/>
    <w:tmpl w:val="6C988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570C9"/>
    <w:multiLevelType w:val="multilevel"/>
    <w:tmpl w:val="2B58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9A5EBF"/>
    <w:multiLevelType w:val="multilevel"/>
    <w:tmpl w:val="1702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B7067C"/>
    <w:multiLevelType w:val="multilevel"/>
    <w:tmpl w:val="F60C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697B31"/>
    <w:multiLevelType w:val="hybridMultilevel"/>
    <w:tmpl w:val="16E6F7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905A0"/>
    <w:multiLevelType w:val="multilevel"/>
    <w:tmpl w:val="172E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751C19"/>
    <w:multiLevelType w:val="multilevel"/>
    <w:tmpl w:val="60D8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832B49"/>
    <w:multiLevelType w:val="multilevel"/>
    <w:tmpl w:val="BAEC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AB1BD5"/>
    <w:multiLevelType w:val="multilevel"/>
    <w:tmpl w:val="EC5E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EC7354"/>
    <w:multiLevelType w:val="multilevel"/>
    <w:tmpl w:val="55A8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7763049">
    <w:abstractNumId w:val="5"/>
  </w:num>
  <w:num w:numId="2" w16cid:durableId="1491678846">
    <w:abstractNumId w:val="16"/>
  </w:num>
  <w:num w:numId="3" w16cid:durableId="484514646">
    <w:abstractNumId w:val="13"/>
  </w:num>
  <w:num w:numId="4" w16cid:durableId="1212041391">
    <w:abstractNumId w:val="21"/>
  </w:num>
  <w:num w:numId="5" w16cid:durableId="933976010">
    <w:abstractNumId w:val="10"/>
  </w:num>
  <w:num w:numId="6" w16cid:durableId="1661692058">
    <w:abstractNumId w:val="7"/>
  </w:num>
  <w:num w:numId="7" w16cid:durableId="2083720853">
    <w:abstractNumId w:val="2"/>
  </w:num>
  <w:num w:numId="8" w16cid:durableId="1944728877">
    <w:abstractNumId w:val="14"/>
  </w:num>
  <w:num w:numId="9" w16cid:durableId="242299233">
    <w:abstractNumId w:val="1"/>
  </w:num>
  <w:num w:numId="10" w16cid:durableId="1563755868">
    <w:abstractNumId w:val="15"/>
  </w:num>
  <w:num w:numId="11" w16cid:durableId="918909382">
    <w:abstractNumId w:val="3"/>
  </w:num>
  <w:num w:numId="12" w16cid:durableId="1192500434">
    <w:abstractNumId w:val="17"/>
  </w:num>
  <w:num w:numId="13" w16cid:durableId="1950812981">
    <w:abstractNumId w:val="18"/>
  </w:num>
  <w:num w:numId="14" w16cid:durableId="426927999">
    <w:abstractNumId w:val="11"/>
  </w:num>
  <w:num w:numId="15" w16cid:durableId="1705209145">
    <w:abstractNumId w:val="12"/>
  </w:num>
  <w:num w:numId="16" w16cid:durableId="1375155888">
    <w:abstractNumId w:val="26"/>
  </w:num>
  <w:num w:numId="17" w16cid:durableId="1335232153">
    <w:abstractNumId w:val="25"/>
  </w:num>
  <w:num w:numId="18" w16cid:durableId="1108547411">
    <w:abstractNumId w:val="24"/>
  </w:num>
  <w:num w:numId="19" w16cid:durableId="278266690">
    <w:abstractNumId w:val="9"/>
  </w:num>
  <w:num w:numId="20" w16cid:durableId="1017343391">
    <w:abstractNumId w:val="22"/>
  </w:num>
  <w:num w:numId="21" w16cid:durableId="1145779011">
    <w:abstractNumId w:val="0"/>
  </w:num>
  <w:num w:numId="22" w16cid:durableId="1185051735">
    <w:abstractNumId w:val="4"/>
  </w:num>
  <w:num w:numId="23" w16cid:durableId="1387754360">
    <w:abstractNumId w:val="8"/>
  </w:num>
  <w:num w:numId="24" w16cid:durableId="223610458">
    <w:abstractNumId w:val="6"/>
  </w:num>
  <w:num w:numId="25" w16cid:durableId="1584804095">
    <w:abstractNumId w:val="19"/>
  </w:num>
  <w:num w:numId="26" w16cid:durableId="848065497">
    <w:abstractNumId w:val="23"/>
  </w:num>
  <w:num w:numId="27" w16cid:durableId="1339126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0B"/>
    <w:rsid w:val="000A3B0B"/>
    <w:rsid w:val="00216E46"/>
    <w:rsid w:val="00471013"/>
    <w:rsid w:val="004F05EE"/>
    <w:rsid w:val="00903D2B"/>
    <w:rsid w:val="00AC5EFC"/>
    <w:rsid w:val="00B53D51"/>
    <w:rsid w:val="00CF3ED7"/>
    <w:rsid w:val="00F7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FDECCF"/>
  <w15:chartTrackingRefBased/>
  <w15:docId w15:val="{13CF9B86-3485-49F1-942E-B7F8768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3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B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B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B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B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B0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C5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Baked Academy</dc:creator>
  <cp:keywords/>
  <dc:description/>
  <cp:lastModifiedBy>Baked Academy</cp:lastModifiedBy>
  <cp:revision>3</cp:revision>
  <dcterms:created xsi:type="dcterms:W3CDTF">2025-05-06T05:19:00Z</dcterms:created>
  <dcterms:modified xsi:type="dcterms:W3CDTF">2025-05-06T05:54:00Z</dcterms:modified>
</cp:coreProperties>
</file>